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77.6" w:right="1377.600000000001"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Filmopdracht competenties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451.20000000000005" w:right="456.00000000000136" w:firstLine="0"/>
        <w:jc w:val="left"/>
        <w:rPr>
          <w:color w:val="222222"/>
          <w:sz w:val="25.920000076293945"/>
          <w:szCs w:val="25.920000076293945"/>
        </w:rPr>
      </w:pP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Voor je eindrapport gaan jullie dit jaar een korte film maken over jezelf!</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79999999999995" w:line="276" w:lineRule="auto"/>
        <w:ind w:left="0" w:right="456.00000000000136"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Doel van het filmpje: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35.99999999999994" w:right="4166.4000000000015"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Je voorstellen aan je nieuwe mentor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6129.6"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Wat komt er in dit filmpje: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35.99999999999994" w:right="264.0000000000009"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punten om je voor te stellen; Wie ben ik? (Hobby’s, sport, hoe woon je thuis en met wie)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35.99999999999994" w:right="508.8000000000011"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Wat heb je halverwege leerjaar 2 als plan van aanpak opgesteld om leerjaar 3 te halen / je doel te halen? Heb je je doel behaald?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35.99999999999994" w:right="1296.0000000000014"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Wat heb je aan mij? (Noem minimaal 2 sterke competenties).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35.99999999999994" w:right="62.40000000000009"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Aan welke competenties wil je in leerjaar 3 gaan werken? (Noem er 1 of 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35.99999999999994" w:right="744.0000000000009"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Wat zijn mijn talenten: laat er eentje ZIEN, hoe kan ik ze inzetten?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35.99999999999994" w:right="307.2000000000014"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Hoe kijk ik terug op de onderbouw? (leerjaar 1 en 2: “de highlights...”)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24.000000000000057" w:right="4843.200000000001"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Welke vorm kan het filmpje hebben?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35.99999999999994" w:right="273.6000000000013"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Het moet luchtig en pakkend zijn (niet alleen een monoloog, maar laat iets ZIEN)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35.99999999999994" w:right="614.4000000000005"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Kan in de vorm van een interview (een klasgenoot interviewt jou en neemt dit voor jou op)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 w:line="276" w:lineRule="auto"/>
        <w:ind w:left="335.99999999999994" w:right="3259.2000000000007"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moet kort en krachtig zijn +/- 2 tot 3 minuten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35.99999999999994" w:right="33.60000000000127" w:firstLine="0"/>
        <w:jc w:val="left"/>
        <w:rPr>
          <w:rFonts w:ascii="Arial" w:cs="Arial" w:eastAsia="Arial" w:hAnsi="Arial"/>
          <w:b w:val="0"/>
          <w:i w:val="0"/>
          <w:smallCaps w:val="0"/>
          <w:strike w:val="0"/>
          <w:color w:val="222222"/>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222222"/>
          <w:sz w:val="19.920000076293945"/>
          <w:szCs w:val="19.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5.920000076293945"/>
          <w:szCs w:val="25.920000076293945"/>
          <w:u w:val="none"/>
          <w:shd w:fill="auto" w:val="clear"/>
          <w:vertAlign w:val="baseline"/>
          <w:rtl w:val="0"/>
        </w:rPr>
        <w:t xml:space="preserve">filmpje deel je in Google Drive met je mentor en de link wordt ook op je rapport vermeld. Het rapport wordt dit jaar ook digitaal opgestuurd zodat je via de link het filmpje zo kunt openen.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