
<file path=[Content_Types].xml><?xml version="1.0" encoding="utf-8"?>
<Types xmlns="http://schemas.openxmlformats.org/package/2006/content-types">
  <Default ContentType="image/jpeg" Extension="jpg"/>
  <Default ContentType="image/gif" Extension="gif"/>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ackground w:color="FFFFFF"/>
  <w:body>
    <w:p w:rsidR="00000000" w:rsidDel="00000000" w:rsidP="00000000" w:rsidRDefault="00000000" w:rsidRPr="00000000" w14:paraId="00000001">
      <w:pPr>
        <w:pStyle w:val="Heading1"/>
        <w:shd w:fill="ffffff" w:val="clear"/>
        <w:spacing w:after="200" w:before="0" w:lineRule="auto"/>
        <w:rPr>
          <w:b w:val="1"/>
          <w:color w:val="222222"/>
          <w:sz w:val="32"/>
          <w:szCs w:val="32"/>
        </w:rPr>
      </w:pPr>
      <w:bookmarkStart w:colFirst="0" w:colLast="0" w:name="_akxqg11yk0hj" w:id="0"/>
      <w:bookmarkEnd w:id="0"/>
      <w:r w:rsidDel="00000000" w:rsidR="00000000" w:rsidRPr="00000000">
        <w:rPr>
          <w:rFonts w:ascii="Roboto" w:cs="Roboto" w:eastAsia="Roboto" w:hAnsi="Roboto"/>
          <w:b w:val="1"/>
          <w:color w:val="3c4043"/>
          <w:sz w:val="21"/>
          <w:szCs w:val="21"/>
          <w:highlight w:val="white"/>
          <w:rtl w:val="0"/>
        </w:rPr>
        <w:t xml:space="preserve">"Food, Cultural Heritage and Sustainable Development"</w:t>
      </w:r>
      <w:r w:rsidDel="00000000" w:rsidR="00000000" w:rsidRPr="00000000">
        <w:rPr>
          <w:rFonts w:ascii="Roboto" w:cs="Roboto" w:eastAsia="Roboto" w:hAnsi="Roboto"/>
          <w:b w:val="1"/>
          <w:color w:val="3c4043"/>
          <w:sz w:val="21"/>
          <w:szCs w:val="21"/>
          <w:highlight w:val="white"/>
        </w:rPr>
        <w:drawing>
          <wp:inline distB="114300" distT="114300" distL="114300" distR="114300">
            <wp:extent cx="5940000" cy="3771900"/>
            <wp:effectExtent b="0" l="0" r="0" t="0"/>
            <wp:docPr id="13" name="image8.png"/>
            <a:graphic>
              <a:graphicData uri="http://schemas.openxmlformats.org/drawingml/2006/picture">
                <pic:pic>
                  <pic:nvPicPr>
                    <pic:cNvPr id="0" name="image8.png"/>
                    <pic:cNvPicPr preferRelativeResize="0"/>
                  </pic:nvPicPr>
                  <pic:blipFill>
                    <a:blip r:embed="rId6"/>
                    <a:srcRect b="0" l="0" r="0" t="0"/>
                    <a:stretch>
                      <a:fillRect/>
                    </a:stretch>
                  </pic:blipFill>
                  <pic:spPr>
                    <a:xfrm>
                      <a:off x="0" y="0"/>
                      <a:ext cx="5940000" cy="3771900"/>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shd w:fill="ffffff" w:val="clear"/>
        <w:rPr>
          <w:color w:val="222222"/>
        </w:rPr>
      </w:pPr>
      <w:r w:rsidDel="00000000" w:rsidR="00000000" w:rsidRPr="00000000">
        <w:rPr>
          <w:color w:val="222222"/>
          <w:rtl w:val="0"/>
        </w:rPr>
        <w:t xml:space="preserve">During the exchange project between Fiorenzuola, Parma and Warnsveld you will learn many things about each other’s countries, about different schools, and about different cultures. You will find that there are many differences between our two countries. However, there are also many things that we share. Both Italy and the Netherlands are dealing with global issues, such as climate change and the challenge to feed the population in a sustainable and healthy way. If we want to tackle these challenges we need to work together. That is why we embrace the spirit of European cooperation. </w:t>
      </w:r>
    </w:p>
    <w:p w:rsidR="00000000" w:rsidDel="00000000" w:rsidP="00000000" w:rsidRDefault="00000000" w:rsidRPr="00000000" w14:paraId="00000003">
      <w:pPr>
        <w:shd w:fill="ffffff" w:val="clear"/>
        <w:rPr>
          <w:color w:val="222222"/>
        </w:rPr>
      </w:pPr>
      <w:r w:rsidDel="00000000" w:rsidR="00000000" w:rsidRPr="00000000">
        <w:rPr>
          <w:rtl w:val="0"/>
        </w:rPr>
      </w:r>
    </w:p>
    <w:p w:rsidR="00000000" w:rsidDel="00000000" w:rsidP="00000000" w:rsidRDefault="00000000" w:rsidRPr="00000000" w14:paraId="00000004">
      <w:pPr>
        <w:shd w:fill="ffffff" w:val="clear"/>
        <w:rPr>
          <w:color w:val="222222"/>
        </w:rPr>
      </w:pPr>
      <w:r w:rsidDel="00000000" w:rsidR="00000000" w:rsidRPr="00000000">
        <w:rPr>
          <w:color w:val="222222"/>
          <w:rtl w:val="0"/>
        </w:rPr>
        <w:t xml:space="preserve"> This year, the exchange project will focus on making a positive impact in your own communities in Italy and in the Netherlands. How can you encourage people to eat healthy? What can we do to preserve local food culture? In what way can you inform people about the link between their diets and global warming? The goal of this project is that you develop your own tools, which means that you are not only going to think of solutions, you are going to put these into practise. </w:t>
      </w:r>
    </w:p>
    <w:p w:rsidR="00000000" w:rsidDel="00000000" w:rsidP="00000000" w:rsidRDefault="00000000" w:rsidRPr="00000000" w14:paraId="00000005">
      <w:pPr>
        <w:rPr>
          <w:b w:val="1"/>
          <w:color w:val="222222"/>
        </w:rPr>
      </w:pPr>
      <w:r w:rsidDel="00000000" w:rsidR="00000000" w:rsidRPr="00000000">
        <w:rPr>
          <w:rtl w:val="0"/>
        </w:rPr>
      </w:r>
    </w:p>
    <w:p w:rsidR="00000000" w:rsidDel="00000000" w:rsidP="00000000" w:rsidRDefault="00000000" w:rsidRPr="00000000" w14:paraId="00000006">
      <w:pPr>
        <w:numPr>
          <w:ilvl w:val="0"/>
          <w:numId w:val="3"/>
        </w:numPr>
        <w:ind w:left="720" w:hanging="360"/>
        <w:rPr>
          <w:b w:val="1"/>
          <w:color w:val="222222"/>
        </w:rPr>
      </w:pPr>
      <w:r w:rsidDel="00000000" w:rsidR="00000000" w:rsidRPr="00000000">
        <w:rPr>
          <w:b w:val="1"/>
          <w:color w:val="222222"/>
          <w:rtl w:val="0"/>
        </w:rPr>
        <w:t xml:space="preserve">Below you will find the steps that you need to take during the assignment. On Thursday you will pitch your plan to your fellow students. At the end of each step you will find what you need to include in your pitch. You will find an overview of your pitch requirements at the end of the assignment. </w:t>
      </w:r>
      <w:r w:rsidDel="00000000" w:rsidR="00000000" w:rsidRPr="00000000">
        <w:rPr>
          <w:rtl w:val="0"/>
        </w:rPr>
      </w:r>
    </w:p>
    <w:p w:rsidR="00000000" w:rsidDel="00000000" w:rsidP="00000000" w:rsidRDefault="00000000" w:rsidRPr="00000000" w14:paraId="00000007">
      <w:pPr>
        <w:pStyle w:val="Heading2"/>
        <w:shd w:fill="ffffff" w:val="clear"/>
        <w:rPr>
          <w:sz w:val="30"/>
          <w:szCs w:val="30"/>
          <w:u w:val="single"/>
        </w:rPr>
      </w:pPr>
      <w:bookmarkStart w:colFirst="0" w:colLast="0" w:name="_eebljiokk0gm" w:id="1"/>
      <w:bookmarkEnd w:id="1"/>
      <w:r w:rsidDel="00000000" w:rsidR="00000000" w:rsidRPr="00000000">
        <w:rPr>
          <w:sz w:val="30"/>
          <w:szCs w:val="30"/>
          <w:u w:val="single"/>
          <w:rtl w:val="0"/>
        </w:rPr>
        <w:t xml:space="preserve">Step 1 - groups</w:t>
      </w:r>
    </w:p>
    <w:p w:rsidR="00000000" w:rsidDel="00000000" w:rsidP="00000000" w:rsidRDefault="00000000" w:rsidRPr="00000000" w14:paraId="00000008">
      <w:pPr>
        <w:rPr/>
      </w:pPr>
      <w:r w:rsidDel="00000000" w:rsidR="00000000" w:rsidRPr="00000000">
        <w:rPr>
          <w:rtl w:val="0"/>
        </w:rPr>
        <w:t xml:space="preserve">You will work together in these groups for the duration of the exchange project. </w:t>
      </w:r>
      <w:r w:rsidDel="00000000" w:rsidR="00000000" w:rsidRPr="00000000">
        <w:drawing>
          <wp:anchor allowOverlap="1" behindDoc="0" distB="19050" distT="19050" distL="19050" distR="19050" hidden="0" layoutInCell="1" locked="0" relativeHeight="0" simplePos="0">
            <wp:simplePos x="0" y="0"/>
            <wp:positionH relativeFrom="column">
              <wp:posOffset>4772025</wp:posOffset>
            </wp:positionH>
            <wp:positionV relativeFrom="paragraph">
              <wp:posOffset>123825</wp:posOffset>
            </wp:positionV>
            <wp:extent cx="945350" cy="640400"/>
            <wp:effectExtent b="0" l="0" r="0" t="0"/>
            <wp:wrapSquare wrapText="bothSides" distB="19050" distT="19050" distL="19050" distR="19050"/>
            <wp:docPr id="8" name="image6.jpg"/>
            <a:graphic>
              <a:graphicData uri="http://schemas.openxmlformats.org/drawingml/2006/picture">
                <pic:pic>
                  <pic:nvPicPr>
                    <pic:cNvPr id="0" name="image6.jpg"/>
                    <pic:cNvPicPr preferRelativeResize="0"/>
                  </pic:nvPicPr>
                  <pic:blipFill>
                    <a:blip r:embed="rId7"/>
                    <a:srcRect b="0" l="0" r="0" t="0"/>
                    <a:stretch>
                      <a:fillRect/>
                    </a:stretch>
                  </pic:blipFill>
                  <pic:spPr>
                    <a:xfrm>
                      <a:off x="0" y="0"/>
                      <a:ext cx="945350" cy="640400"/>
                    </a:xfrm>
                    <a:prstGeom prst="rect"/>
                    <a:ln/>
                  </pic:spPr>
                </pic:pic>
              </a:graphicData>
            </a:graphic>
          </wp:anchor>
        </w:drawing>
      </w:r>
    </w:p>
    <w:p w:rsidR="00000000" w:rsidDel="00000000" w:rsidP="00000000" w:rsidRDefault="00000000" w:rsidRPr="00000000" w14:paraId="00000009">
      <w:pPr>
        <w:shd w:fill="ffffff" w:val="clear"/>
        <w:rPr/>
      </w:pPr>
      <w:r w:rsidDel="00000000" w:rsidR="00000000" w:rsidRPr="00000000">
        <w:rPr>
          <w:rtl w:val="0"/>
        </w:rPr>
      </w:r>
    </w:p>
    <w:p w:rsidR="00000000" w:rsidDel="00000000" w:rsidP="00000000" w:rsidRDefault="00000000" w:rsidRPr="00000000" w14:paraId="0000000A">
      <w:pPr>
        <w:shd w:fill="ffffff" w:val="clear"/>
        <w:rPr/>
      </w:pPr>
      <w:r w:rsidDel="00000000" w:rsidR="00000000" w:rsidRPr="00000000">
        <w:rPr>
          <w:rFonts w:ascii="Arial Unicode MS" w:cs="Arial Unicode MS" w:eastAsia="Arial Unicode MS" w:hAnsi="Arial Unicode MS"/>
          <w:b w:val="1"/>
          <w:color w:val="222222"/>
          <w:rtl w:val="0"/>
        </w:rPr>
        <w:t xml:space="preserve">→ Part 1 of your pitch:</w:t>
      </w:r>
      <w:r w:rsidDel="00000000" w:rsidR="00000000" w:rsidRPr="00000000">
        <w:rPr>
          <w:color w:val="222222"/>
          <w:rtl w:val="0"/>
        </w:rPr>
        <w:t xml:space="preserve"> introduce your group mates! </w:t>
      </w:r>
      <w:r w:rsidDel="00000000" w:rsidR="00000000" w:rsidRPr="00000000">
        <w:rPr>
          <w:rtl w:val="0"/>
        </w:rPr>
      </w:r>
    </w:p>
    <w:p w:rsidR="00000000" w:rsidDel="00000000" w:rsidP="00000000" w:rsidRDefault="00000000" w:rsidRPr="00000000" w14:paraId="0000000B">
      <w:pPr>
        <w:pStyle w:val="Heading2"/>
        <w:shd w:fill="ffffff" w:val="clear"/>
        <w:rPr>
          <w:sz w:val="30"/>
          <w:szCs w:val="30"/>
          <w:u w:val="single"/>
        </w:rPr>
      </w:pPr>
      <w:bookmarkStart w:colFirst="0" w:colLast="0" w:name="_ix9eygmvwgpn" w:id="2"/>
      <w:bookmarkEnd w:id="2"/>
      <w:r w:rsidDel="00000000" w:rsidR="00000000" w:rsidRPr="00000000">
        <w:rPr>
          <w:sz w:val="30"/>
          <w:szCs w:val="30"/>
          <w:u w:val="single"/>
          <w:rtl w:val="0"/>
        </w:rPr>
        <w:t xml:space="preserve">Step 2 - Picking a topic</w:t>
      </w:r>
    </w:p>
    <w:p w:rsidR="00000000" w:rsidDel="00000000" w:rsidP="00000000" w:rsidRDefault="00000000" w:rsidRPr="00000000" w14:paraId="0000000C">
      <w:pPr>
        <w:shd w:fill="ffffff" w:val="clear"/>
        <w:rPr>
          <w:color w:val="222222"/>
        </w:rPr>
      </w:pPr>
      <w:r w:rsidDel="00000000" w:rsidR="00000000" w:rsidRPr="00000000">
        <w:rPr>
          <w:color w:val="222222"/>
          <w:rtl w:val="0"/>
        </w:rPr>
        <w:t xml:space="preserve">You are going to be the change you want to see in the environment! First of all it is important to pick a topic that you feel needs to be addressed. Pick a topic that motivates you to take action. Below you see a list of topics from which you can choose. It is also possible to pick your own topic. While picking your topic please remember that eventually you need to create (and carry out) practical solutions to the environmental problem that you chose. We call this the intervention. Consult your teacher about the topic you have chosen.</w:t>
      </w:r>
    </w:p>
    <w:p w:rsidR="00000000" w:rsidDel="00000000" w:rsidP="00000000" w:rsidRDefault="00000000" w:rsidRPr="00000000" w14:paraId="0000000D">
      <w:pPr>
        <w:shd w:fill="ffffff" w:val="clear"/>
        <w:rPr>
          <w:color w:val="222222"/>
        </w:rPr>
      </w:pPr>
      <w:r w:rsidDel="00000000" w:rsidR="00000000" w:rsidRPr="00000000">
        <w:rPr>
          <w:rtl w:val="0"/>
        </w:rPr>
      </w:r>
    </w:p>
    <w:p w:rsidR="00000000" w:rsidDel="00000000" w:rsidP="00000000" w:rsidRDefault="00000000" w:rsidRPr="00000000" w14:paraId="0000000E">
      <w:pPr>
        <w:shd w:fill="ffffff" w:val="clear"/>
        <w:rPr>
          <w:color w:val="222222"/>
        </w:rPr>
      </w:pPr>
      <w:r w:rsidDel="00000000" w:rsidR="00000000" w:rsidRPr="00000000">
        <w:rPr>
          <w:rFonts w:ascii="Arial Unicode MS" w:cs="Arial Unicode MS" w:eastAsia="Arial Unicode MS" w:hAnsi="Arial Unicode MS"/>
          <w:b w:val="1"/>
          <w:color w:val="222222"/>
          <w:rtl w:val="0"/>
        </w:rPr>
        <w:t xml:space="preserve">→  your pitch:</w:t>
      </w:r>
      <w:r w:rsidDel="00000000" w:rsidR="00000000" w:rsidRPr="00000000">
        <w:rPr>
          <w:color w:val="222222"/>
          <w:rtl w:val="0"/>
        </w:rPr>
        <w:t xml:space="preserve"> explain why you chose the topic and why it is important in both countries. Do some research and give a general description of the issue. Describe the goal that you want to achieve at the end of this project. </w:t>
      </w:r>
    </w:p>
    <w:p w:rsidR="00000000" w:rsidDel="00000000" w:rsidP="00000000" w:rsidRDefault="00000000" w:rsidRPr="00000000" w14:paraId="0000000F">
      <w:pPr>
        <w:shd w:fill="ffffff" w:val="clear"/>
        <w:rPr>
          <w:b w:val="1"/>
          <w:color w:val="222222"/>
        </w:rPr>
      </w:pPr>
      <w:r w:rsidDel="00000000" w:rsidR="00000000" w:rsidRPr="00000000">
        <w:rPr>
          <w:rtl w:val="0"/>
        </w:rPr>
      </w:r>
    </w:p>
    <w:tbl>
      <w:tblPr>
        <w:tblStyle w:val="Table1"/>
        <w:tblW w:w="9345.0" w:type="dxa"/>
        <w:jc w:val="left"/>
        <w:tblInd w:w="10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860"/>
        <w:gridCol w:w="7485"/>
        <w:tblGridChange w:id="0">
          <w:tblGrid>
            <w:gridCol w:w="1860"/>
            <w:gridCol w:w="7485"/>
          </w:tblGrid>
        </w:tblGridChange>
      </w:tblGrid>
      <w:tr>
        <w:trPr>
          <w:trHeight w:val="460" w:hRule="atLeast"/>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10">
            <w:pPr>
              <w:shd w:fill="ffffff" w:val="clear"/>
              <w:spacing w:before="240" w:lineRule="auto"/>
              <w:rPr>
                <w:b w:val="1"/>
                <w:color w:val="222222"/>
              </w:rPr>
            </w:pPr>
            <w:r w:rsidDel="00000000" w:rsidR="00000000" w:rsidRPr="00000000">
              <w:rPr>
                <w:b w:val="1"/>
                <w:color w:val="222222"/>
                <w:rtl w:val="0"/>
              </w:rPr>
              <w:t xml:space="preserve">Topics </w:t>
            </w:r>
          </w:p>
        </w:tc>
        <w:tc>
          <w:tcPr>
            <w:tcBorders>
              <w:top w:color="000000" w:space="0" w:sz="8" w:val="single"/>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11">
            <w:pPr>
              <w:shd w:fill="ffffff" w:val="clear"/>
              <w:spacing w:before="240" w:lineRule="auto"/>
              <w:rPr>
                <w:b w:val="1"/>
                <w:color w:val="222222"/>
              </w:rPr>
            </w:pPr>
            <w:r w:rsidDel="00000000" w:rsidR="00000000" w:rsidRPr="00000000">
              <w:rPr>
                <w:b w:val="1"/>
                <w:color w:val="222222"/>
                <w:rtl w:val="0"/>
              </w:rPr>
              <w:t xml:space="preserve">Pointers  </w:t>
            </w:r>
          </w:p>
        </w:tc>
      </w:tr>
      <w:tr>
        <w:trPr>
          <w:trHeight w:val="1260" w:hRule="atLeast"/>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12">
            <w:pPr>
              <w:shd w:fill="ffffff" w:val="clear"/>
              <w:ind w:left="141.73228346456688"/>
              <w:rPr>
                <w:color w:val="222222"/>
              </w:rPr>
            </w:pPr>
            <w:r w:rsidDel="00000000" w:rsidR="00000000" w:rsidRPr="00000000">
              <w:rPr>
                <w:color w:val="222222"/>
                <w:rtl w:val="0"/>
              </w:rPr>
              <w:t xml:space="preserve">Plastic soup</w:t>
            </w:r>
          </w:p>
          <w:p w:rsidR="00000000" w:rsidDel="00000000" w:rsidP="00000000" w:rsidRDefault="00000000" w:rsidRPr="00000000" w14:paraId="00000013">
            <w:pPr>
              <w:shd w:fill="ffffff" w:val="clear"/>
              <w:ind w:left="141.73228346456688"/>
              <w:rPr>
                <w:color w:val="222222"/>
              </w:rPr>
            </w:pPr>
            <w:r w:rsidDel="00000000" w:rsidR="00000000" w:rsidRPr="00000000">
              <w:rPr>
                <w:color w:val="222222"/>
              </w:rPr>
              <w:drawing>
                <wp:inline distB="114300" distT="114300" distL="114300" distR="114300">
                  <wp:extent cx="1047750" cy="698500"/>
                  <wp:effectExtent b="0" l="0" r="0" t="0"/>
                  <wp:docPr id="1" name="image12.png"/>
                  <a:graphic>
                    <a:graphicData uri="http://schemas.openxmlformats.org/drawingml/2006/picture">
                      <pic:pic>
                        <pic:nvPicPr>
                          <pic:cNvPr id="0" name="image12.png"/>
                          <pic:cNvPicPr preferRelativeResize="0"/>
                        </pic:nvPicPr>
                        <pic:blipFill>
                          <a:blip r:embed="rId8"/>
                          <a:srcRect b="0" l="0" r="0" t="0"/>
                          <a:stretch>
                            <a:fillRect/>
                          </a:stretch>
                        </pic:blipFill>
                        <pic:spPr>
                          <a:xfrm>
                            <a:off x="0" y="0"/>
                            <a:ext cx="1047750" cy="698500"/>
                          </a:xfrm>
                          <a:prstGeom prst="rect"/>
                          <a:ln/>
                        </pic:spPr>
                      </pic:pic>
                    </a:graphicData>
                  </a:graphic>
                </wp:inline>
              </w:drawing>
            </w:r>
            <w:r w:rsidDel="00000000" w:rsidR="00000000" w:rsidRPr="00000000">
              <w:rPr>
                <w:color w:val="222222"/>
                <w:rtl w:val="0"/>
              </w:rPr>
              <w:t xml:space="preserve"> </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14">
            <w:pPr>
              <w:shd w:fill="ffffff" w:val="clear"/>
              <w:rPr>
                <w:color w:val="222222"/>
              </w:rPr>
            </w:pPr>
            <w:r w:rsidDel="00000000" w:rsidR="00000000" w:rsidRPr="00000000">
              <w:rPr>
                <w:color w:val="222222"/>
                <w:rtl w:val="0"/>
              </w:rPr>
              <w:t xml:space="preserve">You can focus on addressing the cause of plastic soup (picking up trash in your neighbourhood, banning plastic bags, promoting recycling or bio plastic), but also the effects (how to clean the existing plastic soup)</w:t>
            </w:r>
          </w:p>
        </w:tc>
      </w:tr>
      <w:tr>
        <w:trPr>
          <w:trHeight w:val="1260" w:hRule="atLeast"/>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15">
            <w:pPr>
              <w:shd w:fill="ffffff" w:val="clear"/>
              <w:ind w:left="141.73228346456688"/>
              <w:rPr>
                <w:color w:val="222222"/>
              </w:rPr>
            </w:pPr>
            <w:r w:rsidDel="00000000" w:rsidR="00000000" w:rsidRPr="00000000">
              <w:rPr>
                <w:color w:val="222222"/>
                <w:rtl w:val="0"/>
              </w:rPr>
              <w:t xml:space="preserve">Eating less meat</w:t>
            </w:r>
          </w:p>
          <w:p w:rsidR="00000000" w:rsidDel="00000000" w:rsidP="00000000" w:rsidRDefault="00000000" w:rsidRPr="00000000" w14:paraId="00000016">
            <w:pPr>
              <w:shd w:fill="ffffff" w:val="clear"/>
              <w:ind w:left="141.73228346456688"/>
              <w:rPr>
                <w:color w:val="222222"/>
              </w:rPr>
            </w:pPr>
            <w:r w:rsidDel="00000000" w:rsidR="00000000" w:rsidRPr="00000000">
              <w:rPr>
                <w:color w:val="222222"/>
              </w:rPr>
              <w:drawing>
                <wp:inline distB="114300" distT="114300" distL="114300" distR="114300">
                  <wp:extent cx="1047750" cy="876300"/>
                  <wp:effectExtent b="0" l="0" r="0" t="0"/>
                  <wp:docPr id="9"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1047750" cy="876300"/>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17">
            <w:pPr>
              <w:shd w:fill="ffffff" w:val="clear"/>
              <w:rPr>
                <w:color w:val="222222"/>
              </w:rPr>
            </w:pPr>
            <w:r w:rsidDel="00000000" w:rsidR="00000000" w:rsidRPr="00000000">
              <w:rPr>
                <w:color w:val="222222"/>
                <w:rtl w:val="0"/>
              </w:rPr>
              <w:t xml:space="preserve">How does the consumption of meat affect animal welfare, the climate, and public health? What needs to be done to change people’s diets and switch to a different source of protein, such as insects?</w:t>
            </w:r>
          </w:p>
        </w:tc>
      </w:tr>
      <w:tr>
        <w:trPr>
          <w:trHeight w:val="1000" w:hRule="atLeast"/>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18">
            <w:pPr>
              <w:shd w:fill="ffffff" w:val="clear"/>
              <w:ind w:left="141.73228346456688"/>
              <w:rPr>
                <w:color w:val="222222"/>
              </w:rPr>
            </w:pPr>
            <w:r w:rsidDel="00000000" w:rsidR="00000000" w:rsidRPr="00000000">
              <w:rPr>
                <w:color w:val="222222"/>
                <w:rtl w:val="0"/>
              </w:rPr>
              <w:t xml:space="preserve">Local/biological vegetables</w:t>
            </w:r>
          </w:p>
          <w:p w:rsidR="00000000" w:rsidDel="00000000" w:rsidP="00000000" w:rsidRDefault="00000000" w:rsidRPr="00000000" w14:paraId="00000019">
            <w:pPr>
              <w:shd w:fill="ffffff" w:val="clear"/>
              <w:ind w:left="141.73228346456688"/>
              <w:rPr>
                <w:color w:val="222222"/>
              </w:rPr>
            </w:pPr>
            <w:r w:rsidDel="00000000" w:rsidR="00000000" w:rsidRPr="00000000">
              <w:rPr>
                <w:color w:val="222222"/>
              </w:rPr>
              <w:drawing>
                <wp:inline distB="114300" distT="114300" distL="114300" distR="114300">
                  <wp:extent cx="1047750" cy="698500"/>
                  <wp:effectExtent b="0" l="0" r="0" t="0"/>
                  <wp:docPr id="3" name="image7.png"/>
                  <a:graphic>
                    <a:graphicData uri="http://schemas.openxmlformats.org/drawingml/2006/picture">
                      <pic:pic>
                        <pic:nvPicPr>
                          <pic:cNvPr id="0" name="image7.png"/>
                          <pic:cNvPicPr preferRelativeResize="0"/>
                        </pic:nvPicPr>
                        <pic:blipFill>
                          <a:blip r:embed="rId10"/>
                          <a:srcRect b="0" l="0" r="0" t="0"/>
                          <a:stretch>
                            <a:fillRect/>
                          </a:stretch>
                        </pic:blipFill>
                        <pic:spPr>
                          <a:xfrm>
                            <a:off x="0" y="0"/>
                            <a:ext cx="1047750" cy="698500"/>
                          </a:xfrm>
                          <a:prstGeom prst="rect"/>
                          <a:ln/>
                        </pic:spPr>
                      </pic:pic>
                    </a:graphicData>
                  </a:graphic>
                </wp:inline>
              </w:drawing>
            </w:r>
            <w:r w:rsidDel="00000000" w:rsidR="00000000" w:rsidRPr="00000000">
              <w:rPr>
                <w:color w:val="222222"/>
                <w:rtl w:val="0"/>
              </w:rPr>
              <w:t xml:space="preserve"> </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1A">
            <w:pPr>
              <w:shd w:fill="ffffff" w:val="clear"/>
              <w:rPr>
                <w:color w:val="222222"/>
              </w:rPr>
            </w:pPr>
            <w:r w:rsidDel="00000000" w:rsidR="00000000" w:rsidRPr="00000000">
              <w:rPr>
                <w:color w:val="222222"/>
                <w:rtl w:val="0"/>
              </w:rPr>
              <w:t xml:space="preserve">How does eating locally grown fruits and vegetables affect transport, air quality, global warming, and the local economy? What benefit does biological farming have for nature?</w:t>
            </w:r>
          </w:p>
        </w:tc>
      </w:tr>
      <w:tr>
        <w:trPr>
          <w:trHeight w:val="720" w:hRule="atLeast"/>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1B">
            <w:pPr>
              <w:shd w:fill="ffffff" w:val="clear"/>
              <w:ind w:left="141.73228346456688"/>
              <w:rPr>
                <w:color w:val="222222"/>
              </w:rPr>
            </w:pPr>
            <w:r w:rsidDel="00000000" w:rsidR="00000000" w:rsidRPr="00000000">
              <w:rPr>
                <w:color w:val="222222"/>
                <w:rtl w:val="0"/>
              </w:rPr>
              <w:t xml:space="preserve">Transport</w:t>
            </w:r>
            <w:r w:rsidDel="00000000" w:rsidR="00000000" w:rsidRPr="00000000">
              <w:rPr>
                <w:color w:val="222222"/>
              </w:rPr>
              <w:drawing>
                <wp:inline distB="114300" distT="114300" distL="114300" distR="114300">
                  <wp:extent cx="970688" cy="581025"/>
                  <wp:effectExtent b="0" l="0" r="0" t="0"/>
                  <wp:docPr id="7" name="image3.png"/>
                  <a:graphic>
                    <a:graphicData uri="http://schemas.openxmlformats.org/drawingml/2006/picture">
                      <pic:pic>
                        <pic:nvPicPr>
                          <pic:cNvPr id="0" name="image3.png"/>
                          <pic:cNvPicPr preferRelativeResize="0"/>
                        </pic:nvPicPr>
                        <pic:blipFill>
                          <a:blip r:embed="rId11"/>
                          <a:srcRect b="0" l="0" r="0" t="0"/>
                          <a:stretch>
                            <a:fillRect/>
                          </a:stretch>
                        </pic:blipFill>
                        <pic:spPr>
                          <a:xfrm>
                            <a:off x="0" y="0"/>
                            <a:ext cx="970688" cy="581025"/>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1C">
            <w:pPr>
              <w:shd w:fill="ffffff" w:val="clear"/>
              <w:rPr>
                <w:color w:val="222222"/>
              </w:rPr>
            </w:pPr>
            <w:r w:rsidDel="00000000" w:rsidR="00000000" w:rsidRPr="00000000">
              <w:rPr>
                <w:color w:val="222222"/>
                <w:rtl w:val="0"/>
              </w:rPr>
              <w:t xml:space="preserve">How can different means of transport improve air quality and public health, and how will it help limit climate change?</w:t>
            </w:r>
          </w:p>
        </w:tc>
      </w:tr>
      <w:tr>
        <w:trPr>
          <w:trHeight w:val="720" w:hRule="atLeast"/>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1D">
            <w:pPr>
              <w:shd w:fill="ffffff" w:val="clear"/>
              <w:ind w:left="141.73228346456688"/>
              <w:rPr>
                <w:color w:val="222222"/>
              </w:rPr>
            </w:pPr>
            <w:r w:rsidDel="00000000" w:rsidR="00000000" w:rsidRPr="00000000">
              <w:rPr>
                <w:color w:val="222222"/>
                <w:rtl w:val="0"/>
              </w:rPr>
              <w:t xml:space="preserve">Sustainable economy</w:t>
            </w:r>
          </w:p>
          <w:p w:rsidR="00000000" w:rsidDel="00000000" w:rsidP="00000000" w:rsidRDefault="00000000" w:rsidRPr="00000000" w14:paraId="0000001E">
            <w:pPr>
              <w:shd w:fill="ffffff" w:val="clear"/>
              <w:ind w:left="141.73228346456688"/>
              <w:rPr>
                <w:color w:val="222222"/>
              </w:rPr>
            </w:pPr>
            <w:r w:rsidDel="00000000" w:rsidR="00000000" w:rsidRPr="00000000">
              <w:rPr>
                <w:color w:val="222222"/>
              </w:rPr>
              <w:drawing>
                <wp:inline distB="114300" distT="114300" distL="114300" distR="114300">
                  <wp:extent cx="1047750" cy="660400"/>
                  <wp:effectExtent b="0" l="0" r="0" t="0"/>
                  <wp:docPr id="11" name="image13.png"/>
                  <a:graphic>
                    <a:graphicData uri="http://schemas.openxmlformats.org/drawingml/2006/picture">
                      <pic:pic>
                        <pic:nvPicPr>
                          <pic:cNvPr id="0" name="image13.png"/>
                          <pic:cNvPicPr preferRelativeResize="0"/>
                        </pic:nvPicPr>
                        <pic:blipFill>
                          <a:blip r:embed="rId12"/>
                          <a:srcRect b="0" l="0" r="0" t="0"/>
                          <a:stretch>
                            <a:fillRect/>
                          </a:stretch>
                        </pic:blipFill>
                        <pic:spPr>
                          <a:xfrm>
                            <a:off x="0" y="0"/>
                            <a:ext cx="1047750" cy="660400"/>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1F">
            <w:pPr>
              <w:shd w:fill="ffffff" w:val="clear"/>
              <w:rPr>
                <w:color w:val="222222"/>
              </w:rPr>
            </w:pPr>
            <w:r w:rsidDel="00000000" w:rsidR="00000000" w:rsidRPr="00000000">
              <w:rPr>
                <w:color w:val="222222"/>
                <w:rtl w:val="0"/>
              </w:rPr>
              <w:t xml:space="preserve">How can you earn money without harming the planet? Can you make money with your own sustainable business model?</w:t>
            </w:r>
          </w:p>
        </w:tc>
      </w:tr>
      <w:tr>
        <w:trPr>
          <w:trHeight w:val="720" w:hRule="atLeast"/>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20">
            <w:pPr>
              <w:shd w:fill="ffffff" w:val="clear"/>
              <w:ind w:left="141.73228346456688"/>
              <w:rPr>
                <w:color w:val="222222"/>
              </w:rPr>
            </w:pPr>
            <w:r w:rsidDel="00000000" w:rsidR="00000000" w:rsidRPr="00000000">
              <w:rPr>
                <w:color w:val="222222"/>
                <w:rtl w:val="0"/>
              </w:rPr>
              <w:t xml:space="preserve">Raising awareness</w:t>
            </w:r>
          </w:p>
          <w:p w:rsidR="00000000" w:rsidDel="00000000" w:rsidP="00000000" w:rsidRDefault="00000000" w:rsidRPr="00000000" w14:paraId="00000021">
            <w:pPr>
              <w:shd w:fill="ffffff" w:val="clear"/>
              <w:ind w:left="141.73228346456688"/>
              <w:rPr>
                <w:color w:val="222222"/>
              </w:rPr>
            </w:pPr>
            <w:r w:rsidDel="00000000" w:rsidR="00000000" w:rsidRPr="00000000">
              <w:rPr>
                <w:color w:val="222222"/>
              </w:rPr>
              <w:drawing>
                <wp:inline distB="19050" distT="19050" distL="19050" distR="19050">
                  <wp:extent cx="1047750" cy="850900"/>
                  <wp:effectExtent b="0" l="0" r="0" t="0"/>
                  <wp:docPr id="6" name="image11.gif"/>
                  <a:graphic>
                    <a:graphicData uri="http://schemas.openxmlformats.org/drawingml/2006/picture">
                      <pic:pic>
                        <pic:nvPicPr>
                          <pic:cNvPr id="0" name="image11.gif"/>
                          <pic:cNvPicPr preferRelativeResize="0"/>
                        </pic:nvPicPr>
                        <pic:blipFill>
                          <a:blip r:embed="rId13"/>
                          <a:srcRect b="0" l="0" r="0" t="0"/>
                          <a:stretch>
                            <a:fillRect/>
                          </a:stretch>
                        </pic:blipFill>
                        <pic:spPr>
                          <a:xfrm>
                            <a:off x="0" y="0"/>
                            <a:ext cx="1047750" cy="850900"/>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22">
            <w:pPr>
              <w:shd w:fill="ffffff" w:val="clear"/>
              <w:rPr>
                <w:color w:val="222222"/>
              </w:rPr>
            </w:pPr>
            <w:r w:rsidDel="00000000" w:rsidR="00000000" w:rsidRPr="00000000">
              <w:rPr>
                <w:color w:val="222222"/>
                <w:rtl w:val="0"/>
              </w:rPr>
              <w:t xml:space="preserve">You already know what should be done, but how can you make others change their behaviour?</w:t>
            </w:r>
          </w:p>
        </w:tc>
      </w:tr>
      <w:tr>
        <w:trPr>
          <w:trHeight w:val="1000" w:hRule="atLeast"/>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23">
            <w:pPr>
              <w:shd w:fill="ffffff" w:val="clear"/>
              <w:ind w:left="141.73228346456688"/>
              <w:rPr>
                <w:color w:val="222222"/>
              </w:rPr>
            </w:pPr>
            <w:r w:rsidDel="00000000" w:rsidR="00000000" w:rsidRPr="00000000">
              <w:rPr>
                <w:color w:val="222222"/>
                <w:rtl w:val="0"/>
              </w:rPr>
              <w:t xml:space="preserve">Ecosystems</w:t>
            </w:r>
          </w:p>
          <w:p w:rsidR="00000000" w:rsidDel="00000000" w:rsidP="00000000" w:rsidRDefault="00000000" w:rsidRPr="00000000" w14:paraId="00000024">
            <w:pPr>
              <w:shd w:fill="ffffff" w:val="clear"/>
              <w:ind w:left="141.73228346456688"/>
              <w:rPr>
                <w:color w:val="222222"/>
              </w:rPr>
            </w:pPr>
            <w:r w:rsidDel="00000000" w:rsidR="00000000" w:rsidRPr="00000000">
              <w:rPr>
                <w:color w:val="222222"/>
              </w:rPr>
              <w:drawing>
                <wp:inline distB="19050" distT="19050" distL="19050" distR="19050">
                  <wp:extent cx="1047750" cy="698500"/>
                  <wp:effectExtent b="0" l="0" r="0" t="0"/>
                  <wp:docPr id="12" name="image1.png"/>
                  <a:graphic>
                    <a:graphicData uri="http://schemas.openxmlformats.org/drawingml/2006/picture">
                      <pic:pic>
                        <pic:nvPicPr>
                          <pic:cNvPr id="0" name="image1.png"/>
                          <pic:cNvPicPr preferRelativeResize="0"/>
                        </pic:nvPicPr>
                        <pic:blipFill>
                          <a:blip r:embed="rId14"/>
                          <a:srcRect b="0" l="0" r="0" t="0"/>
                          <a:stretch>
                            <a:fillRect/>
                          </a:stretch>
                        </pic:blipFill>
                        <pic:spPr>
                          <a:xfrm>
                            <a:off x="0" y="0"/>
                            <a:ext cx="1047750" cy="698500"/>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25">
            <w:pPr>
              <w:shd w:fill="ffffff" w:val="clear"/>
              <w:rPr>
                <w:color w:val="222222"/>
              </w:rPr>
            </w:pPr>
            <w:r w:rsidDel="00000000" w:rsidR="00000000" w:rsidRPr="00000000">
              <w:rPr>
                <w:color w:val="222222"/>
                <w:rtl w:val="0"/>
              </w:rPr>
              <w:t xml:space="preserve">In many places nature is under threat, many animal and plant species are at risk of going extinct. How can we allow local forests and other parts of nature to flourish again? And why do you think that’s important?</w:t>
            </w:r>
          </w:p>
        </w:tc>
      </w:tr>
      <w:tr>
        <w:trPr>
          <w:trHeight w:val="1000" w:hRule="atLeast"/>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26">
            <w:pPr>
              <w:shd w:fill="ffffff" w:val="clear"/>
              <w:ind w:left="141.73228346456688"/>
              <w:rPr>
                <w:rFonts w:ascii="Roboto" w:cs="Roboto" w:eastAsia="Roboto" w:hAnsi="Roboto"/>
                <w:highlight w:val="white"/>
              </w:rPr>
            </w:pPr>
            <w:r w:rsidDel="00000000" w:rsidR="00000000" w:rsidRPr="00000000">
              <w:rPr>
                <w:rFonts w:ascii="Roboto" w:cs="Roboto" w:eastAsia="Roboto" w:hAnsi="Roboto"/>
                <w:highlight w:val="white"/>
                <w:rtl w:val="0"/>
              </w:rPr>
              <w:t xml:space="preserve">Global impact of technology</w:t>
            </w:r>
          </w:p>
          <w:p w:rsidR="00000000" w:rsidDel="00000000" w:rsidP="00000000" w:rsidRDefault="00000000" w:rsidRPr="00000000" w14:paraId="00000027">
            <w:pPr>
              <w:shd w:fill="ffffff" w:val="clear"/>
              <w:ind w:left="141.73228346456688"/>
              <w:rPr>
                <w:sz w:val="24"/>
                <w:szCs w:val="24"/>
              </w:rPr>
            </w:pPr>
            <w:r w:rsidDel="00000000" w:rsidR="00000000" w:rsidRPr="00000000">
              <w:rPr>
                <w:rFonts w:ascii="Roboto" w:cs="Roboto" w:eastAsia="Roboto" w:hAnsi="Roboto"/>
                <w:sz w:val="23"/>
                <w:szCs w:val="23"/>
                <w:highlight w:val="white"/>
              </w:rPr>
              <w:drawing>
                <wp:inline distB="114300" distT="114300" distL="114300" distR="114300">
                  <wp:extent cx="1047750" cy="584200"/>
                  <wp:effectExtent b="0" l="0" r="0" t="0"/>
                  <wp:docPr id="5" name="image14.png"/>
                  <a:graphic>
                    <a:graphicData uri="http://schemas.openxmlformats.org/drawingml/2006/picture">
                      <pic:pic>
                        <pic:nvPicPr>
                          <pic:cNvPr id="0" name="image14.png"/>
                          <pic:cNvPicPr preferRelativeResize="0"/>
                        </pic:nvPicPr>
                        <pic:blipFill>
                          <a:blip r:embed="rId15"/>
                          <a:srcRect b="0" l="0" r="0" t="0"/>
                          <a:stretch>
                            <a:fillRect/>
                          </a:stretch>
                        </pic:blipFill>
                        <pic:spPr>
                          <a:xfrm>
                            <a:off x="0" y="0"/>
                            <a:ext cx="1047750" cy="584200"/>
                          </a:xfrm>
                          <a:prstGeom prst="rect"/>
                          <a:ln/>
                        </pic:spPr>
                      </pic:pic>
                    </a:graphicData>
                  </a:graphic>
                </wp:inline>
              </w:drawing>
            </w:r>
            <w:r w:rsidDel="00000000" w:rsidR="00000000" w:rsidRPr="00000000">
              <w:rPr>
                <w:rFonts w:ascii="Roboto" w:cs="Roboto" w:eastAsia="Roboto" w:hAnsi="Roboto"/>
                <w:sz w:val="23"/>
                <w:szCs w:val="23"/>
                <w:highlight w:val="white"/>
                <w:rtl w:val="0"/>
              </w:rPr>
              <w:t xml:space="preserve"> </w:t>
            </w: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28">
            <w:pPr>
              <w:shd w:fill="ffffff" w:val="clear"/>
              <w:ind w:left="141.73228346456688"/>
              <w:rPr/>
            </w:pPr>
            <w:r w:rsidDel="00000000" w:rsidR="00000000" w:rsidRPr="00000000">
              <w:rPr>
                <w:sz w:val="21"/>
                <w:szCs w:val="21"/>
                <w:highlight w:val="white"/>
                <w:rtl w:val="0"/>
              </w:rPr>
              <w:t xml:space="preserve">Cellphones, iPads, laptops and electric cars all depend on scarce minerals for their components. Mining these minerals can have disastrous effects on nature and be a source of conflict in local communities. How can we make sure resources are mined in a more responsible and more products are recycled?</w:t>
            </w:r>
            <w:r w:rsidDel="00000000" w:rsidR="00000000" w:rsidRPr="00000000">
              <w:rPr>
                <w:rtl w:val="0"/>
              </w:rPr>
            </w:r>
          </w:p>
        </w:tc>
      </w:tr>
      <w:tr>
        <w:trPr>
          <w:trHeight w:val="1000" w:hRule="atLeast"/>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29">
            <w:pPr>
              <w:shd w:fill="ffffff" w:val="clear"/>
              <w:ind w:left="141.73228346456688"/>
              <w:rPr>
                <w:rFonts w:ascii="Roboto" w:cs="Roboto" w:eastAsia="Roboto" w:hAnsi="Roboto"/>
                <w:highlight w:val="white"/>
              </w:rPr>
            </w:pPr>
            <w:r w:rsidDel="00000000" w:rsidR="00000000" w:rsidRPr="00000000">
              <w:rPr>
                <w:rFonts w:ascii="Roboto" w:cs="Roboto" w:eastAsia="Roboto" w:hAnsi="Roboto"/>
                <w:highlight w:val="white"/>
                <w:rtl w:val="0"/>
              </w:rPr>
              <w:t xml:space="preserve">Technology and lifestyle</w:t>
            </w:r>
          </w:p>
          <w:p w:rsidR="00000000" w:rsidDel="00000000" w:rsidP="00000000" w:rsidRDefault="00000000" w:rsidRPr="00000000" w14:paraId="0000002A">
            <w:pPr>
              <w:shd w:fill="ffffff" w:val="clear"/>
              <w:ind w:left="141.73228346456688"/>
              <w:rPr>
                <w:rFonts w:ascii="Roboto" w:cs="Roboto" w:eastAsia="Roboto" w:hAnsi="Roboto"/>
                <w:highlight w:val="white"/>
              </w:rPr>
            </w:pPr>
            <w:r w:rsidDel="00000000" w:rsidR="00000000" w:rsidRPr="00000000">
              <w:rPr>
                <w:rFonts w:ascii="Roboto" w:cs="Roboto" w:eastAsia="Roboto" w:hAnsi="Roboto"/>
                <w:highlight w:val="white"/>
              </w:rPr>
              <w:drawing>
                <wp:inline distB="114300" distT="114300" distL="114300" distR="114300">
                  <wp:extent cx="1047750" cy="774700"/>
                  <wp:effectExtent b="0" l="0" r="0" t="0"/>
                  <wp:docPr id="2" name="image10.png"/>
                  <a:graphic>
                    <a:graphicData uri="http://schemas.openxmlformats.org/drawingml/2006/picture">
                      <pic:pic>
                        <pic:nvPicPr>
                          <pic:cNvPr id="0" name="image10.png"/>
                          <pic:cNvPicPr preferRelativeResize="0"/>
                        </pic:nvPicPr>
                        <pic:blipFill>
                          <a:blip r:embed="rId16"/>
                          <a:srcRect b="0" l="0" r="0" t="0"/>
                          <a:stretch>
                            <a:fillRect/>
                          </a:stretch>
                        </pic:blipFill>
                        <pic:spPr>
                          <a:xfrm>
                            <a:off x="0" y="0"/>
                            <a:ext cx="1047750" cy="774700"/>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2B">
            <w:pPr>
              <w:shd w:fill="ffffff" w:val="clear"/>
              <w:ind w:left="141.73228346456688"/>
              <w:rPr>
                <w:sz w:val="21"/>
                <w:szCs w:val="21"/>
                <w:highlight w:val="white"/>
              </w:rPr>
            </w:pPr>
            <w:r w:rsidDel="00000000" w:rsidR="00000000" w:rsidRPr="00000000">
              <w:rPr>
                <w:sz w:val="21"/>
                <w:szCs w:val="21"/>
                <w:highlight w:val="white"/>
                <w:rtl w:val="0"/>
              </w:rPr>
              <w:t xml:space="preserve">What is the impact of pc, email, whatsapp on our daily lives? How can we prevent losing ourselves in our phones? </w:t>
            </w:r>
          </w:p>
        </w:tc>
      </w:tr>
      <w:tr>
        <w:trPr>
          <w:trHeight w:val="1000" w:hRule="atLeast"/>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2C">
            <w:pPr>
              <w:shd w:fill="ffffff" w:val="clear"/>
              <w:ind w:left="141.73228346456688"/>
              <w:rPr>
                <w:rFonts w:ascii="Roboto" w:cs="Roboto" w:eastAsia="Roboto" w:hAnsi="Roboto"/>
                <w:highlight w:val="white"/>
              </w:rPr>
            </w:pPr>
            <w:r w:rsidDel="00000000" w:rsidR="00000000" w:rsidRPr="00000000">
              <w:rPr>
                <w:rFonts w:ascii="Roboto" w:cs="Roboto" w:eastAsia="Roboto" w:hAnsi="Roboto"/>
                <w:highlight w:val="white"/>
                <w:rtl w:val="0"/>
              </w:rPr>
              <w:t xml:space="preserve">Responsible fashion</w:t>
            </w:r>
          </w:p>
          <w:p w:rsidR="00000000" w:rsidDel="00000000" w:rsidP="00000000" w:rsidRDefault="00000000" w:rsidRPr="00000000" w14:paraId="0000002D">
            <w:pPr>
              <w:shd w:fill="ffffff" w:val="clear"/>
              <w:ind w:left="141.73228346456688"/>
              <w:rPr>
                <w:rFonts w:ascii="Roboto" w:cs="Roboto" w:eastAsia="Roboto" w:hAnsi="Roboto"/>
                <w:highlight w:val="white"/>
              </w:rPr>
            </w:pPr>
            <w:r w:rsidDel="00000000" w:rsidR="00000000" w:rsidRPr="00000000">
              <w:rPr>
                <w:rFonts w:ascii="Roboto" w:cs="Roboto" w:eastAsia="Roboto" w:hAnsi="Roboto"/>
                <w:highlight w:val="white"/>
              </w:rPr>
              <w:drawing>
                <wp:inline distB="114300" distT="114300" distL="114300" distR="114300">
                  <wp:extent cx="1047750" cy="1054100"/>
                  <wp:effectExtent b="0" l="0" r="0" t="0"/>
                  <wp:docPr id="14" name="image4.png"/>
                  <a:graphic>
                    <a:graphicData uri="http://schemas.openxmlformats.org/drawingml/2006/picture">
                      <pic:pic>
                        <pic:nvPicPr>
                          <pic:cNvPr id="0" name="image4.png"/>
                          <pic:cNvPicPr preferRelativeResize="0"/>
                        </pic:nvPicPr>
                        <pic:blipFill>
                          <a:blip r:embed="rId17"/>
                          <a:srcRect b="0" l="0" r="0" t="0"/>
                          <a:stretch>
                            <a:fillRect/>
                          </a:stretch>
                        </pic:blipFill>
                        <pic:spPr>
                          <a:xfrm>
                            <a:off x="0" y="0"/>
                            <a:ext cx="1047750" cy="1054100"/>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2E">
            <w:pPr>
              <w:spacing w:line="240" w:lineRule="auto"/>
              <w:ind w:left="0" w:firstLine="0"/>
              <w:rPr/>
            </w:pPr>
            <w:r w:rsidDel="00000000" w:rsidR="00000000" w:rsidRPr="00000000">
              <w:rPr>
                <w:rtl w:val="0"/>
              </w:rPr>
              <w:t xml:space="preserve">The fashion industry produces 10% of all humanity’s carbon emissions, is the second-largest consumer of the world’s water supply, and pollutes the oceans with microplastics. What can be done to change things for the better? </w:t>
            </w:r>
            <w:r w:rsidDel="00000000" w:rsidR="00000000" w:rsidRPr="00000000">
              <w:rPr>
                <w:rtl w:val="0"/>
              </w:rPr>
            </w:r>
          </w:p>
          <w:p w:rsidR="00000000" w:rsidDel="00000000" w:rsidP="00000000" w:rsidRDefault="00000000" w:rsidRPr="00000000" w14:paraId="0000002F">
            <w:pPr>
              <w:shd w:fill="ffffff" w:val="clear"/>
              <w:ind w:left="141.73228346456688"/>
              <w:rPr>
                <w:sz w:val="21"/>
                <w:szCs w:val="21"/>
                <w:highlight w:val="white"/>
              </w:rPr>
            </w:pPr>
            <w:r w:rsidDel="00000000" w:rsidR="00000000" w:rsidRPr="00000000">
              <w:rPr>
                <w:rtl w:val="0"/>
              </w:rPr>
            </w:r>
          </w:p>
        </w:tc>
      </w:tr>
      <w:tr>
        <w:trPr>
          <w:trHeight w:val="180" w:hRule="atLeast"/>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30">
            <w:pPr>
              <w:shd w:fill="ffffff" w:val="clear"/>
              <w:ind w:left="141.73228346456688"/>
              <w:rPr>
                <w:color w:val="222222"/>
              </w:rPr>
            </w:pPr>
            <w:r w:rsidDel="00000000" w:rsidR="00000000" w:rsidRPr="00000000">
              <w:rPr>
                <w:color w:val="222222"/>
                <w:rtl w:val="0"/>
              </w:rPr>
              <w:t xml:space="preserve">Own topic</w:t>
            </w:r>
          </w:p>
          <w:p w:rsidR="00000000" w:rsidDel="00000000" w:rsidP="00000000" w:rsidRDefault="00000000" w:rsidRPr="00000000" w14:paraId="00000031">
            <w:pPr>
              <w:shd w:fill="ffffff" w:val="clear"/>
              <w:ind w:left="141.73228346456688"/>
              <w:rPr>
                <w:color w:val="222222"/>
              </w:rPr>
            </w:pPr>
            <w:r w:rsidDel="00000000" w:rsidR="00000000" w:rsidRPr="00000000">
              <w:rPr>
                <w:color w:val="222222"/>
              </w:rPr>
              <w:drawing>
                <wp:inline distB="19050" distT="19050" distL="19050" distR="19050">
                  <wp:extent cx="1047750" cy="698500"/>
                  <wp:effectExtent b="0" l="0" r="0" t="0"/>
                  <wp:docPr id="10" name="image2.png"/>
                  <a:graphic>
                    <a:graphicData uri="http://schemas.openxmlformats.org/drawingml/2006/picture">
                      <pic:pic>
                        <pic:nvPicPr>
                          <pic:cNvPr id="0" name="image2.png"/>
                          <pic:cNvPicPr preferRelativeResize="0"/>
                        </pic:nvPicPr>
                        <pic:blipFill>
                          <a:blip r:embed="rId18"/>
                          <a:srcRect b="0" l="0" r="0" t="0"/>
                          <a:stretch>
                            <a:fillRect/>
                          </a:stretch>
                        </pic:blipFill>
                        <pic:spPr>
                          <a:xfrm>
                            <a:off x="0" y="0"/>
                            <a:ext cx="1047750" cy="698500"/>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32">
            <w:pPr>
              <w:shd w:fill="ffffff" w:val="clear"/>
              <w:rPr>
                <w:b w:val="1"/>
                <w:color w:val="222222"/>
              </w:rPr>
            </w:pPr>
            <w:r w:rsidDel="00000000" w:rsidR="00000000" w:rsidRPr="00000000">
              <w:rPr>
                <w:color w:val="222222"/>
                <w:rtl w:val="0"/>
              </w:rPr>
              <w:t xml:space="preserve">You can also think of your own topic. Make sure it has to do with an environmental problem. Please consult with your teacher before moving forward. </w:t>
            </w:r>
            <w:r w:rsidDel="00000000" w:rsidR="00000000" w:rsidRPr="00000000">
              <w:rPr>
                <w:b w:val="1"/>
                <w:color w:val="222222"/>
                <w:rtl w:val="0"/>
              </w:rPr>
              <w:t xml:space="preserve"> </w:t>
            </w:r>
          </w:p>
        </w:tc>
      </w:tr>
    </w:tbl>
    <w:p w:rsidR="00000000" w:rsidDel="00000000" w:rsidP="00000000" w:rsidRDefault="00000000" w:rsidRPr="00000000" w14:paraId="00000033">
      <w:pPr>
        <w:pStyle w:val="Heading2"/>
        <w:shd w:fill="ffffff" w:val="clear"/>
        <w:spacing w:after="0" w:lineRule="auto"/>
        <w:rPr>
          <w:sz w:val="30"/>
          <w:szCs w:val="30"/>
          <w:u w:val="single"/>
        </w:rPr>
      </w:pPr>
      <w:bookmarkStart w:colFirst="0" w:colLast="0" w:name="_uriij4bueimn" w:id="3"/>
      <w:bookmarkEnd w:id="3"/>
      <w:r w:rsidDel="00000000" w:rsidR="00000000" w:rsidRPr="00000000">
        <w:rPr>
          <w:sz w:val="30"/>
          <w:szCs w:val="30"/>
          <w:u w:val="single"/>
          <w:rtl w:val="0"/>
        </w:rPr>
        <w:t xml:space="preserve">Step 3 - Practical solutions</w:t>
      </w:r>
    </w:p>
    <w:p w:rsidR="00000000" w:rsidDel="00000000" w:rsidP="00000000" w:rsidRDefault="00000000" w:rsidRPr="00000000" w14:paraId="00000034">
      <w:pPr>
        <w:shd w:fill="ffffff" w:val="clear"/>
        <w:rPr>
          <w:color w:val="222222"/>
        </w:rPr>
      </w:pPr>
      <w:r w:rsidDel="00000000" w:rsidR="00000000" w:rsidRPr="00000000">
        <w:rPr>
          <w:color w:val="222222"/>
          <w:rtl w:val="0"/>
        </w:rPr>
        <w:t xml:space="preserve">The next step is to create a practical solution (the intervention) that you will put into practice in your own community in Italy and the Netherlands. The solution has to be SMART: Specific, Measurable, Achievable, Realistic, Timely. We might add an extra S, for keeping it Simple. Does your intervention fit these criteria? If not, your can try a different approach. </w:t>
      </w:r>
    </w:p>
    <w:p w:rsidR="00000000" w:rsidDel="00000000" w:rsidP="00000000" w:rsidRDefault="00000000" w:rsidRPr="00000000" w14:paraId="00000035">
      <w:pPr>
        <w:shd w:fill="ffffff" w:val="clear"/>
        <w:rPr>
          <w:color w:val="222222"/>
        </w:rPr>
      </w:pPr>
      <w:r w:rsidDel="00000000" w:rsidR="00000000" w:rsidRPr="00000000">
        <w:rPr>
          <w:rtl w:val="0"/>
        </w:rPr>
      </w:r>
    </w:p>
    <w:p w:rsidR="00000000" w:rsidDel="00000000" w:rsidP="00000000" w:rsidRDefault="00000000" w:rsidRPr="00000000" w14:paraId="00000036">
      <w:pPr>
        <w:shd w:fill="ffffff" w:val="clear"/>
        <w:rPr>
          <w:color w:val="222222"/>
        </w:rPr>
      </w:pPr>
      <w:r w:rsidDel="00000000" w:rsidR="00000000" w:rsidRPr="00000000">
        <w:rPr>
          <w:color w:val="222222"/>
          <w:rtl w:val="0"/>
        </w:rPr>
        <w:t xml:space="preserve">An example: you might consider asking the Minister of Environment to change his policy, let’s say banning plastic packaging. However, a one-on-one conversation is unlikely to happen (not achievable), and an email is unlikely to change his behaviour (not realistic).  Instead, organising a petition (eg at a local supermarket) to raise awareness might be a more achievable and realistic way to get where you want to be. </w:t>
      </w:r>
    </w:p>
    <w:p w:rsidR="00000000" w:rsidDel="00000000" w:rsidP="00000000" w:rsidRDefault="00000000" w:rsidRPr="00000000" w14:paraId="00000037">
      <w:pPr>
        <w:shd w:fill="ffffff" w:val="clear"/>
        <w:rPr>
          <w:color w:val="222222"/>
        </w:rPr>
      </w:pPr>
      <w:r w:rsidDel="00000000" w:rsidR="00000000" w:rsidRPr="00000000">
        <w:rPr>
          <w:rtl w:val="0"/>
        </w:rPr>
      </w:r>
    </w:p>
    <w:p w:rsidR="00000000" w:rsidDel="00000000" w:rsidP="00000000" w:rsidRDefault="00000000" w:rsidRPr="00000000" w14:paraId="00000038">
      <w:pPr>
        <w:shd w:fill="ffffff" w:val="clear"/>
        <w:rPr>
          <w:color w:val="222222"/>
        </w:rPr>
      </w:pPr>
      <w:r w:rsidDel="00000000" w:rsidR="00000000" w:rsidRPr="00000000">
        <w:rPr>
          <w:color w:val="222222"/>
          <w:rtl w:val="0"/>
        </w:rPr>
        <w:t xml:space="preserve">Next, you need to describe the intervention in detail. Answer the following questions:</w:t>
      </w:r>
    </w:p>
    <w:p w:rsidR="00000000" w:rsidDel="00000000" w:rsidP="00000000" w:rsidRDefault="00000000" w:rsidRPr="00000000" w14:paraId="00000039">
      <w:pPr>
        <w:numPr>
          <w:ilvl w:val="0"/>
          <w:numId w:val="1"/>
        </w:numPr>
        <w:shd w:fill="ffffff" w:val="clear"/>
        <w:ind w:left="720" w:hanging="360"/>
        <w:rPr>
          <w:color w:val="222222"/>
        </w:rPr>
      </w:pPr>
      <w:r w:rsidDel="00000000" w:rsidR="00000000" w:rsidRPr="00000000">
        <w:rPr>
          <w:i w:val="1"/>
          <w:color w:val="222222"/>
          <w:rtl w:val="0"/>
        </w:rPr>
        <w:t xml:space="preserve">Why</w:t>
      </w:r>
      <w:r w:rsidDel="00000000" w:rsidR="00000000" w:rsidRPr="00000000">
        <w:rPr>
          <w:color w:val="222222"/>
          <w:rtl w:val="0"/>
        </w:rPr>
        <w:t xml:space="preserve"> did you choose this intervention?</w:t>
      </w:r>
    </w:p>
    <w:p w:rsidR="00000000" w:rsidDel="00000000" w:rsidP="00000000" w:rsidRDefault="00000000" w:rsidRPr="00000000" w14:paraId="0000003A">
      <w:pPr>
        <w:numPr>
          <w:ilvl w:val="0"/>
          <w:numId w:val="1"/>
        </w:numPr>
        <w:shd w:fill="ffffff" w:val="clear"/>
        <w:ind w:left="720" w:hanging="360"/>
        <w:rPr>
          <w:color w:val="222222"/>
        </w:rPr>
      </w:pPr>
      <w:r w:rsidDel="00000000" w:rsidR="00000000" w:rsidRPr="00000000">
        <w:rPr>
          <w:i w:val="1"/>
          <w:color w:val="222222"/>
          <w:rtl w:val="0"/>
        </w:rPr>
        <w:t xml:space="preserve">How</w:t>
      </w:r>
      <w:r w:rsidDel="00000000" w:rsidR="00000000" w:rsidRPr="00000000">
        <w:rPr>
          <w:color w:val="222222"/>
          <w:rtl w:val="0"/>
        </w:rPr>
        <w:t xml:space="preserve"> are you going to do this? </w:t>
      </w:r>
    </w:p>
    <w:p w:rsidR="00000000" w:rsidDel="00000000" w:rsidP="00000000" w:rsidRDefault="00000000" w:rsidRPr="00000000" w14:paraId="0000003B">
      <w:pPr>
        <w:numPr>
          <w:ilvl w:val="0"/>
          <w:numId w:val="1"/>
        </w:numPr>
        <w:shd w:fill="ffffff" w:val="clear"/>
        <w:ind w:left="720" w:hanging="360"/>
        <w:rPr>
          <w:color w:val="222222"/>
        </w:rPr>
      </w:pPr>
      <w:r w:rsidDel="00000000" w:rsidR="00000000" w:rsidRPr="00000000">
        <w:rPr>
          <w:i w:val="1"/>
          <w:color w:val="222222"/>
          <w:rtl w:val="0"/>
        </w:rPr>
        <w:t xml:space="preserve">Who </w:t>
      </w:r>
      <w:r w:rsidDel="00000000" w:rsidR="00000000" w:rsidRPr="00000000">
        <w:rPr>
          <w:color w:val="222222"/>
          <w:rtl w:val="0"/>
        </w:rPr>
        <w:t xml:space="preserve">is going to do what and when? </w:t>
      </w:r>
    </w:p>
    <w:p w:rsidR="00000000" w:rsidDel="00000000" w:rsidP="00000000" w:rsidRDefault="00000000" w:rsidRPr="00000000" w14:paraId="0000003C">
      <w:pPr>
        <w:numPr>
          <w:ilvl w:val="0"/>
          <w:numId w:val="1"/>
        </w:numPr>
        <w:shd w:fill="ffffff" w:val="clear"/>
        <w:ind w:left="720" w:hanging="360"/>
        <w:rPr>
          <w:color w:val="222222"/>
        </w:rPr>
      </w:pPr>
      <w:r w:rsidDel="00000000" w:rsidR="00000000" w:rsidRPr="00000000">
        <w:rPr>
          <w:i w:val="1"/>
          <w:color w:val="222222"/>
          <w:rtl w:val="0"/>
        </w:rPr>
        <w:t xml:space="preserve">What </w:t>
      </w:r>
      <w:r w:rsidDel="00000000" w:rsidR="00000000" w:rsidRPr="00000000">
        <w:rPr>
          <w:color w:val="222222"/>
          <w:rtl w:val="0"/>
        </w:rPr>
        <w:t xml:space="preserve">do you need to carry out the intervention?</w:t>
      </w:r>
    </w:p>
    <w:p w:rsidR="00000000" w:rsidDel="00000000" w:rsidP="00000000" w:rsidRDefault="00000000" w:rsidRPr="00000000" w14:paraId="0000003D">
      <w:pPr>
        <w:numPr>
          <w:ilvl w:val="0"/>
          <w:numId w:val="1"/>
        </w:numPr>
        <w:shd w:fill="ffffff" w:val="clear"/>
        <w:ind w:left="720" w:hanging="360"/>
        <w:rPr>
          <w:color w:val="222222"/>
        </w:rPr>
      </w:pPr>
      <w:r w:rsidDel="00000000" w:rsidR="00000000" w:rsidRPr="00000000">
        <w:rPr>
          <w:i w:val="1"/>
          <w:color w:val="222222"/>
          <w:rtl w:val="0"/>
        </w:rPr>
        <w:t xml:space="preserve">What </w:t>
      </w:r>
      <w:r w:rsidDel="00000000" w:rsidR="00000000" w:rsidRPr="00000000">
        <w:rPr>
          <w:color w:val="222222"/>
          <w:rtl w:val="0"/>
        </w:rPr>
        <w:t xml:space="preserve">barriers do you see and how can you overcome them? </w:t>
      </w:r>
    </w:p>
    <w:p w:rsidR="00000000" w:rsidDel="00000000" w:rsidP="00000000" w:rsidRDefault="00000000" w:rsidRPr="00000000" w14:paraId="0000003E">
      <w:pPr>
        <w:numPr>
          <w:ilvl w:val="0"/>
          <w:numId w:val="1"/>
        </w:numPr>
        <w:shd w:fill="ffffff" w:val="clear"/>
        <w:ind w:left="720" w:hanging="360"/>
        <w:rPr>
          <w:color w:val="222222"/>
        </w:rPr>
      </w:pPr>
      <w:r w:rsidDel="00000000" w:rsidR="00000000" w:rsidRPr="00000000">
        <w:rPr>
          <w:i w:val="1"/>
          <w:color w:val="222222"/>
          <w:rtl w:val="0"/>
        </w:rPr>
        <w:t xml:space="preserve">What </w:t>
      </w:r>
      <w:r w:rsidDel="00000000" w:rsidR="00000000" w:rsidRPr="00000000">
        <w:rPr>
          <w:color w:val="222222"/>
          <w:rtl w:val="0"/>
        </w:rPr>
        <w:t xml:space="preserve">opportunities do you see and how will you use these?</w:t>
      </w:r>
    </w:p>
    <w:p w:rsidR="00000000" w:rsidDel="00000000" w:rsidP="00000000" w:rsidRDefault="00000000" w:rsidRPr="00000000" w14:paraId="0000003F">
      <w:pPr>
        <w:shd w:fill="ffffff" w:val="clear"/>
        <w:rPr>
          <w:color w:val="222222"/>
        </w:rPr>
      </w:pPr>
      <w:r w:rsidDel="00000000" w:rsidR="00000000" w:rsidRPr="00000000">
        <w:rPr>
          <w:rtl w:val="0"/>
        </w:rPr>
      </w:r>
    </w:p>
    <w:p w:rsidR="00000000" w:rsidDel="00000000" w:rsidP="00000000" w:rsidRDefault="00000000" w:rsidRPr="00000000" w14:paraId="00000040">
      <w:pPr>
        <w:rPr/>
      </w:pPr>
      <w:r w:rsidDel="00000000" w:rsidR="00000000" w:rsidRPr="00000000">
        <w:rPr>
          <w:rFonts w:ascii="Arial Unicode MS" w:cs="Arial Unicode MS" w:eastAsia="Arial Unicode MS" w:hAnsi="Arial Unicode MS"/>
          <w:b w:val="1"/>
          <w:rtl w:val="0"/>
        </w:rPr>
        <w:t xml:space="preserve">→ part 3 of the pitch. </w:t>
      </w:r>
      <w:r w:rsidDel="00000000" w:rsidR="00000000" w:rsidRPr="00000000">
        <w:rPr>
          <w:rtl w:val="0"/>
        </w:rPr>
        <w:t xml:space="preserve">Present the intervention using your answers to the questions above. </w:t>
      </w:r>
    </w:p>
    <w:p w:rsidR="00000000" w:rsidDel="00000000" w:rsidP="00000000" w:rsidRDefault="00000000" w:rsidRPr="00000000" w14:paraId="00000041">
      <w:pPr>
        <w:rPr/>
      </w:pPr>
      <w:r w:rsidDel="00000000" w:rsidR="00000000" w:rsidRPr="00000000">
        <w:rPr>
          <w:rtl w:val="0"/>
        </w:rPr>
      </w:r>
    </w:p>
    <w:p w:rsidR="00000000" w:rsidDel="00000000" w:rsidP="00000000" w:rsidRDefault="00000000" w:rsidRPr="00000000" w14:paraId="00000042">
      <w:pPr>
        <w:shd w:fill="ffffff" w:val="clear"/>
        <w:rPr>
          <w:sz w:val="30"/>
          <w:szCs w:val="30"/>
          <w:u w:val="single"/>
        </w:rPr>
      </w:pPr>
      <w:r w:rsidDel="00000000" w:rsidR="00000000" w:rsidRPr="00000000">
        <w:rPr>
          <w:color w:val="222222"/>
        </w:rPr>
        <w:drawing>
          <wp:inline distB="114300" distT="114300" distL="114300" distR="114300">
            <wp:extent cx="5734050" cy="3429000"/>
            <wp:effectExtent b="0" l="0" r="0" t="0"/>
            <wp:docPr id="4" name="image9.png"/>
            <a:graphic>
              <a:graphicData uri="http://schemas.openxmlformats.org/drawingml/2006/picture">
                <pic:pic>
                  <pic:nvPicPr>
                    <pic:cNvPr id="0" name="image9.png"/>
                    <pic:cNvPicPr preferRelativeResize="0"/>
                  </pic:nvPicPr>
                  <pic:blipFill>
                    <a:blip r:embed="rId19"/>
                    <a:srcRect b="0" l="0" r="0" t="0"/>
                    <a:stretch>
                      <a:fillRect/>
                    </a:stretch>
                  </pic:blipFill>
                  <pic:spPr>
                    <a:xfrm>
                      <a:off x="0" y="0"/>
                      <a:ext cx="5734050" cy="3429000"/>
                    </a:xfrm>
                    <a:prstGeom prst="rect"/>
                    <a:ln/>
                  </pic:spPr>
                </pic:pic>
              </a:graphicData>
            </a:graphic>
          </wp:inline>
        </w:drawing>
      </w:r>
      <w:r w:rsidDel="00000000" w:rsidR="00000000" w:rsidRPr="00000000">
        <w:br w:type="page"/>
      </w:r>
      <w:r w:rsidDel="00000000" w:rsidR="00000000" w:rsidRPr="00000000">
        <w:rPr>
          <w:rtl w:val="0"/>
        </w:rPr>
      </w:r>
    </w:p>
    <w:p w:rsidR="00000000" w:rsidDel="00000000" w:rsidP="00000000" w:rsidRDefault="00000000" w:rsidRPr="00000000" w14:paraId="00000043">
      <w:pPr>
        <w:pStyle w:val="Heading2"/>
        <w:shd w:fill="ffffff" w:val="clear"/>
        <w:rPr>
          <w:sz w:val="30"/>
          <w:szCs w:val="30"/>
          <w:u w:val="single"/>
        </w:rPr>
      </w:pPr>
      <w:bookmarkStart w:colFirst="0" w:colLast="0" w:name="_i2gr1stfg5ex" w:id="4"/>
      <w:bookmarkEnd w:id="4"/>
      <w:r w:rsidDel="00000000" w:rsidR="00000000" w:rsidRPr="00000000">
        <w:rPr>
          <w:sz w:val="30"/>
          <w:szCs w:val="30"/>
          <w:u w:val="single"/>
          <w:rtl w:val="0"/>
        </w:rPr>
        <w:t xml:space="preserve">Step 4 - Plan of action</w:t>
      </w:r>
    </w:p>
    <w:p w:rsidR="00000000" w:rsidDel="00000000" w:rsidP="00000000" w:rsidRDefault="00000000" w:rsidRPr="00000000" w14:paraId="00000044">
      <w:pPr>
        <w:shd w:fill="ffffff" w:val="clear"/>
        <w:rPr>
          <w:color w:val="222222"/>
        </w:rPr>
      </w:pPr>
      <w:r w:rsidDel="00000000" w:rsidR="00000000" w:rsidRPr="00000000">
        <w:rPr>
          <w:color w:val="222222"/>
          <w:rtl w:val="0"/>
        </w:rPr>
        <w:t xml:space="preserve">You need to know who does what and when, therefore you need a plan of action. A timeline [from now until the exchange week in the Netherlands]. In it, you write who is going to what and when. It should contain  the following: </w:t>
      </w:r>
    </w:p>
    <w:p w:rsidR="00000000" w:rsidDel="00000000" w:rsidP="00000000" w:rsidRDefault="00000000" w:rsidRPr="00000000" w14:paraId="00000045">
      <w:pPr>
        <w:shd w:fill="ffffff" w:val="clear"/>
        <w:rPr>
          <w:color w:val="222222"/>
        </w:rPr>
      </w:pPr>
      <w:r w:rsidDel="00000000" w:rsidR="00000000" w:rsidRPr="00000000">
        <w:rPr>
          <w:rtl w:val="0"/>
        </w:rPr>
      </w:r>
    </w:p>
    <w:p w:rsidR="00000000" w:rsidDel="00000000" w:rsidP="00000000" w:rsidRDefault="00000000" w:rsidRPr="00000000" w14:paraId="00000046">
      <w:pPr>
        <w:numPr>
          <w:ilvl w:val="0"/>
          <w:numId w:val="5"/>
        </w:numPr>
        <w:shd w:fill="ffffff" w:val="clear"/>
        <w:ind w:left="720" w:hanging="360"/>
        <w:rPr>
          <w:color w:val="222222"/>
        </w:rPr>
      </w:pPr>
      <w:r w:rsidDel="00000000" w:rsidR="00000000" w:rsidRPr="00000000">
        <w:rPr>
          <w:color w:val="222222"/>
          <w:rtl w:val="0"/>
        </w:rPr>
        <w:t xml:space="preserve">Task division. Make sure to give a detailed description of each task, make sure to include: group coordinator, Dutch coordinator, Italian coordinator. Other tasks can be: artistic director, pr, logistics, etc. Make sure that tasks are evenly divided throughout the duration of the project.</w:t>
      </w:r>
    </w:p>
    <w:p w:rsidR="00000000" w:rsidDel="00000000" w:rsidP="00000000" w:rsidRDefault="00000000" w:rsidRPr="00000000" w14:paraId="00000047">
      <w:pPr>
        <w:numPr>
          <w:ilvl w:val="0"/>
          <w:numId w:val="5"/>
        </w:numPr>
        <w:shd w:fill="ffffff" w:val="clear"/>
        <w:ind w:left="720" w:hanging="360"/>
        <w:rPr>
          <w:color w:val="222222"/>
        </w:rPr>
      </w:pPr>
      <w:r w:rsidDel="00000000" w:rsidR="00000000" w:rsidRPr="00000000">
        <w:rPr>
          <w:color w:val="222222"/>
          <w:rtl w:val="0"/>
        </w:rPr>
        <w:t xml:space="preserve">Set some intermediary goals for your project, 'by … this should be achieved' </w:t>
      </w:r>
    </w:p>
    <w:p w:rsidR="00000000" w:rsidDel="00000000" w:rsidP="00000000" w:rsidRDefault="00000000" w:rsidRPr="00000000" w14:paraId="00000048">
      <w:pPr>
        <w:numPr>
          <w:ilvl w:val="0"/>
          <w:numId w:val="5"/>
        </w:numPr>
        <w:shd w:fill="ffffff" w:val="clear"/>
        <w:ind w:left="720" w:hanging="360"/>
        <w:rPr>
          <w:color w:val="222222"/>
        </w:rPr>
      </w:pPr>
      <w:r w:rsidDel="00000000" w:rsidR="00000000" w:rsidRPr="00000000">
        <w:rPr>
          <w:color w:val="222222"/>
          <w:rtl w:val="0"/>
        </w:rPr>
        <w:t xml:space="preserve">plan some moments to meet online with your group. </w:t>
      </w:r>
    </w:p>
    <w:p w:rsidR="00000000" w:rsidDel="00000000" w:rsidP="00000000" w:rsidRDefault="00000000" w:rsidRPr="00000000" w14:paraId="00000049">
      <w:pPr>
        <w:numPr>
          <w:ilvl w:val="0"/>
          <w:numId w:val="5"/>
        </w:numPr>
        <w:shd w:fill="ffffff" w:val="clear"/>
        <w:ind w:left="720" w:hanging="360"/>
        <w:rPr>
          <w:color w:val="222222"/>
        </w:rPr>
      </w:pPr>
      <w:r w:rsidDel="00000000" w:rsidR="00000000" w:rsidRPr="00000000">
        <w:rPr>
          <w:color w:val="222222"/>
          <w:rtl w:val="0"/>
        </w:rPr>
        <w:t xml:space="preserve">plan moments when you are going to consult with your tutor/teacher. </w:t>
      </w:r>
    </w:p>
    <w:p w:rsidR="00000000" w:rsidDel="00000000" w:rsidP="00000000" w:rsidRDefault="00000000" w:rsidRPr="00000000" w14:paraId="0000004A">
      <w:pPr>
        <w:shd w:fill="ffffff" w:val="clear"/>
        <w:rPr>
          <w:color w:val="222222"/>
        </w:rPr>
      </w:pPr>
      <w:r w:rsidDel="00000000" w:rsidR="00000000" w:rsidRPr="00000000">
        <w:rPr>
          <w:rtl w:val="0"/>
        </w:rPr>
      </w:r>
    </w:p>
    <w:p w:rsidR="00000000" w:rsidDel="00000000" w:rsidP="00000000" w:rsidRDefault="00000000" w:rsidRPr="00000000" w14:paraId="0000004B">
      <w:pPr>
        <w:rPr>
          <w:color w:val="222222"/>
        </w:rPr>
      </w:pPr>
      <w:r w:rsidDel="00000000" w:rsidR="00000000" w:rsidRPr="00000000">
        <w:rPr>
          <w:rFonts w:ascii="Arial Unicode MS" w:cs="Arial Unicode MS" w:eastAsia="Arial Unicode MS" w:hAnsi="Arial Unicode MS"/>
          <w:b w:val="1"/>
          <w:rtl w:val="0"/>
        </w:rPr>
        <w:t xml:space="preserve">→ part 4 of the pitch. </w:t>
      </w:r>
      <w:r w:rsidDel="00000000" w:rsidR="00000000" w:rsidRPr="00000000">
        <w:rPr>
          <w:rtl w:val="0"/>
        </w:rPr>
        <w:t xml:space="preserve">Present your plan of action, covering all the bullet points above. </w:t>
      </w:r>
      <w:r w:rsidDel="00000000" w:rsidR="00000000" w:rsidRPr="00000000">
        <w:rPr>
          <w:rtl w:val="0"/>
        </w:rPr>
      </w:r>
    </w:p>
    <w:p w:rsidR="00000000" w:rsidDel="00000000" w:rsidP="00000000" w:rsidRDefault="00000000" w:rsidRPr="00000000" w14:paraId="0000004C">
      <w:pPr>
        <w:shd w:fill="ffffff" w:val="clear"/>
        <w:rPr>
          <w:color w:val="222222"/>
        </w:rPr>
      </w:pPr>
      <w:r w:rsidDel="00000000" w:rsidR="00000000" w:rsidRPr="00000000">
        <w:rPr>
          <w:color w:val="222222"/>
          <w:rtl w:val="0"/>
        </w:rPr>
        <w:t xml:space="preserve">. </w:t>
      </w:r>
    </w:p>
    <w:p w:rsidR="00000000" w:rsidDel="00000000" w:rsidP="00000000" w:rsidRDefault="00000000" w:rsidRPr="00000000" w14:paraId="0000004D">
      <w:pPr>
        <w:shd w:fill="ffffff" w:val="clear"/>
        <w:rPr>
          <w:b w:val="1"/>
          <w:color w:val="222222"/>
        </w:rPr>
      </w:pPr>
      <w:r w:rsidDel="00000000" w:rsidR="00000000" w:rsidRPr="00000000">
        <w:rPr>
          <w:rtl w:val="0"/>
        </w:rPr>
      </w:r>
    </w:p>
    <w:p w:rsidR="00000000" w:rsidDel="00000000" w:rsidP="00000000" w:rsidRDefault="00000000" w:rsidRPr="00000000" w14:paraId="0000004E">
      <w:pPr>
        <w:shd w:fill="ffffff" w:val="clear"/>
        <w:rPr>
          <w:b w:val="1"/>
          <w:color w:val="222222"/>
        </w:rPr>
      </w:pPr>
      <w:r w:rsidDel="00000000" w:rsidR="00000000" w:rsidRPr="00000000">
        <w:rPr>
          <w:rtl w:val="0"/>
        </w:rPr>
      </w:r>
    </w:p>
    <w:p w:rsidR="00000000" w:rsidDel="00000000" w:rsidP="00000000" w:rsidRDefault="00000000" w:rsidRPr="00000000" w14:paraId="0000004F">
      <w:pPr>
        <w:shd w:fill="ffffff" w:val="clear"/>
        <w:rPr>
          <w:b w:val="1"/>
          <w:color w:val="222222"/>
          <w:sz w:val="26"/>
          <w:szCs w:val="26"/>
          <w:u w:val="single"/>
        </w:rPr>
      </w:pPr>
      <w:r w:rsidDel="00000000" w:rsidR="00000000" w:rsidRPr="00000000">
        <w:br w:type="page"/>
      </w:r>
      <w:r w:rsidDel="00000000" w:rsidR="00000000" w:rsidRPr="00000000">
        <w:rPr>
          <w:rtl w:val="0"/>
        </w:rPr>
      </w:r>
    </w:p>
    <w:p w:rsidR="00000000" w:rsidDel="00000000" w:rsidP="00000000" w:rsidRDefault="00000000" w:rsidRPr="00000000" w14:paraId="00000050">
      <w:pPr>
        <w:pStyle w:val="Heading2"/>
        <w:shd w:fill="ffffff" w:val="clear"/>
        <w:rPr/>
      </w:pPr>
      <w:bookmarkStart w:colFirst="0" w:colLast="0" w:name="_7n0omitqfquf" w:id="5"/>
      <w:bookmarkEnd w:id="5"/>
      <w:r w:rsidDel="00000000" w:rsidR="00000000" w:rsidRPr="00000000">
        <w:rPr>
          <w:sz w:val="30"/>
          <w:szCs w:val="30"/>
          <w:u w:val="single"/>
          <w:rtl w:val="0"/>
        </w:rPr>
        <w:t xml:space="preserve">Requirements pitch Thursday, November 7</w:t>
      </w:r>
      <w:r w:rsidDel="00000000" w:rsidR="00000000" w:rsidRPr="00000000">
        <w:rPr>
          <w:rtl w:val="0"/>
        </w:rPr>
      </w:r>
    </w:p>
    <w:p w:rsidR="00000000" w:rsidDel="00000000" w:rsidP="00000000" w:rsidRDefault="00000000" w:rsidRPr="00000000" w14:paraId="00000051">
      <w:pPr>
        <w:rPr/>
      </w:pPr>
      <w:r w:rsidDel="00000000" w:rsidR="00000000" w:rsidRPr="00000000">
        <w:rPr>
          <w:rtl w:val="0"/>
        </w:rPr>
        <w:t xml:space="preserve">After finalising step 1 until 4 you have a project proposal. During the pitch you present this project proposal to your peers. </w:t>
      </w:r>
    </w:p>
    <w:p w:rsidR="00000000" w:rsidDel="00000000" w:rsidP="00000000" w:rsidRDefault="00000000" w:rsidRPr="00000000" w14:paraId="00000052">
      <w:pPr>
        <w:rPr/>
      </w:pPr>
      <w:r w:rsidDel="00000000" w:rsidR="00000000" w:rsidRPr="00000000">
        <w:rPr>
          <w:rtl w:val="0"/>
        </w:rPr>
      </w:r>
    </w:p>
    <w:p w:rsidR="00000000" w:rsidDel="00000000" w:rsidP="00000000" w:rsidRDefault="00000000" w:rsidRPr="00000000" w14:paraId="00000053">
      <w:pPr>
        <w:rPr/>
      </w:pPr>
      <w:r w:rsidDel="00000000" w:rsidR="00000000" w:rsidRPr="00000000">
        <w:rPr>
          <w:rtl w:val="0"/>
        </w:rPr>
        <w:t xml:space="preserve">Your pitch should include the following:</w:t>
      </w:r>
    </w:p>
    <w:p w:rsidR="00000000" w:rsidDel="00000000" w:rsidP="00000000" w:rsidRDefault="00000000" w:rsidRPr="00000000" w14:paraId="00000054">
      <w:pPr>
        <w:numPr>
          <w:ilvl w:val="0"/>
          <w:numId w:val="4"/>
        </w:numPr>
        <w:ind w:left="720" w:hanging="360"/>
      </w:pPr>
      <w:r w:rsidDel="00000000" w:rsidR="00000000" w:rsidRPr="00000000">
        <w:rPr>
          <w:b w:val="1"/>
          <w:color w:val="222222"/>
          <w:rtl w:val="0"/>
        </w:rPr>
        <w:t xml:space="preserve">Part 1 of your pitch:</w:t>
      </w:r>
      <w:r w:rsidDel="00000000" w:rsidR="00000000" w:rsidRPr="00000000">
        <w:rPr>
          <w:color w:val="222222"/>
          <w:rtl w:val="0"/>
        </w:rPr>
        <w:t xml:space="preserve"> introduce your group mates!</w:t>
      </w:r>
    </w:p>
    <w:p w:rsidR="00000000" w:rsidDel="00000000" w:rsidP="00000000" w:rsidRDefault="00000000" w:rsidRPr="00000000" w14:paraId="00000055">
      <w:pPr>
        <w:numPr>
          <w:ilvl w:val="0"/>
          <w:numId w:val="4"/>
        </w:numPr>
        <w:shd w:fill="ffffff" w:val="clear"/>
        <w:ind w:left="720" w:hanging="360"/>
        <w:rPr>
          <w:color w:val="222222"/>
        </w:rPr>
      </w:pPr>
      <w:r w:rsidDel="00000000" w:rsidR="00000000" w:rsidRPr="00000000">
        <w:rPr>
          <w:b w:val="1"/>
          <w:color w:val="222222"/>
          <w:rtl w:val="0"/>
        </w:rPr>
        <w:t xml:space="preserve">Part 2 of your pitch:</w:t>
      </w:r>
      <w:r w:rsidDel="00000000" w:rsidR="00000000" w:rsidRPr="00000000">
        <w:rPr>
          <w:color w:val="222222"/>
          <w:rtl w:val="0"/>
        </w:rPr>
        <w:t xml:space="preserve"> explain why you chose the topic and why it is important in both Italy and the Netherlands. Do some research and give a general description of the issue. Describe the goal that you want to achieve at the end of this project. </w:t>
      </w:r>
    </w:p>
    <w:p w:rsidR="00000000" w:rsidDel="00000000" w:rsidP="00000000" w:rsidRDefault="00000000" w:rsidRPr="00000000" w14:paraId="00000056">
      <w:pPr>
        <w:numPr>
          <w:ilvl w:val="0"/>
          <w:numId w:val="4"/>
        </w:numPr>
        <w:ind w:left="720" w:hanging="360"/>
        <w:rPr>
          <w:color w:val="222222"/>
        </w:rPr>
      </w:pPr>
      <w:r w:rsidDel="00000000" w:rsidR="00000000" w:rsidRPr="00000000">
        <w:rPr>
          <w:b w:val="1"/>
          <w:rtl w:val="0"/>
        </w:rPr>
        <w:t xml:space="preserve">Part 3 of the pitch. </w:t>
      </w:r>
      <w:r w:rsidDel="00000000" w:rsidR="00000000" w:rsidRPr="00000000">
        <w:rPr>
          <w:rtl w:val="0"/>
        </w:rPr>
        <w:t xml:space="preserve">Present the three actions using your answers to the questions listed in step 3. </w:t>
      </w:r>
    </w:p>
    <w:p w:rsidR="00000000" w:rsidDel="00000000" w:rsidP="00000000" w:rsidRDefault="00000000" w:rsidRPr="00000000" w14:paraId="00000057">
      <w:pPr>
        <w:numPr>
          <w:ilvl w:val="0"/>
          <w:numId w:val="4"/>
        </w:numPr>
        <w:ind w:left="720" w:hanging="360"/>
        <w:rPr>
          <w:color w:val="222222"/>
        </w:rPr>
      </w:pPr>
      <w:r w:rsidDel="00000000" w:rsidR="00000000" w:rsidRPr="00000000">
        <w:rPr>
          <w:b w:val="1"/>
          <w:rtl w:val="0"/>
        </w:rPr>
        <w:t xml:space="preserve">Part 4 of the pitch. </w:t>
      </w:r>
      <w:r w:rsidDel="00000000" w:rsidR="00000000" w:rsidRPr="00000000">
        <w:rPr>
          <w:rtl w:val="0"/>
        </w:rPr>
        <w:t xml:space="preserve">Present your plan of action, covering all the bullet points listed in step 4</w:t>
      </w:r>
    </w:p>
    <w:p w:rsidR="00000000" w:rsidDel="00000000" w:rsidP="00000000" w:rsidRDefault="00000000" w:rsidRPr="00000000" w14:paraId="00000058">
      <w:pPr>
        <w:rPr/>
      </w:pPr>
      <w:r w:rsidDel="00000000" w:rsidR="00000000" w:rsidRPr="00000000">
        <w:rPr>
          <w:rtl w:val="0"/>
        </w:rPr>
      </w:r>
    </w:p>
    <w:p w:rsidR="00000000" w:rsidDel="00000000" w:rsidP="00000000" w:rsidRDefault="00000000" w:rsidRPr="00000000" w14:paraId="00000059">
      <w:pPr>
        <w:rPr>
          <w:u w:val="single"/>
        </w:rPr>
      </w:pPr>
      <w:r w:rsidDel="00000000" w:rsidR="00000000" w:rsidRPr="00000000">
        <w:rPr>
          <w:u w:val="single"/>
          <w:rtl w:val="0"/>
        </w:rPr>
        <w:t xml:space="preserve">Don’t forget</w:t>
      </w:r>
    </w:p>
    <w:p w:rsidR="00000000" w:rsidDel="00000000" w:rsidP="00000000" w:rsidRDefault="00000000" w:rsidRPr="00000000" w14:paraId="0000005A">
      <w:pPr>
        <w:numPr>
          <w:ilvl w:val="0"/>
          <w:numId w:val="2"/>
        </w:numPr>
        <w:ind w:left="720" w:hanging="360"/>
      </w:pPr>
      <w:r w:rsidDel="00000000" w:rsidR="00000000" w:rsidRPr="00000000">
        <w:rPr>
          <w:rtl w:val="0"/>
        </w:rPr>
        <w:t xml:space="preserve">Your pitch should be short and to the point (around 5 minutes), and it should be focused on receiving feedback from your audience. Make sure to ask for input and feedback from your audience, they can help you to further improve your project. </w:t>
      </w:r>
    </w:p>
    <w:p w:rsidR="00000000" w:rsidDel="00000000" w:rsidP="00000000" w:rsidRDefault="00000000" w:rsidRPr="00000000" w14:paraId="0000005B">
      <w:pPr>
        <w:numPr>
          <w:ilvl w:val="0"/>
          <w:numId w:val="2"/>
        </w:numPr>
        <w:ind w:left="720" w:hanging="360"/>
      </w:pPr>
      <w:r w:rsidDel="00000000" w:rsidR="00000000" w:rsidRPr="00000000">
        <w:rPr>
          <w:rtl w:val="0"/>
        </w:rPr>
        <w:t xml:space="preserve">After the pitch you improve your project proposal and do a final check with your teacher/tutor. </w:t>
      </w:r>
    </w:p>
    <w:p w:rsidR="00000000" w:rsidDel="00000000" w:rsidP="00000000" w:rsidRDefault="00000000" w:rsidRPr="00000000" w14:paraId="0000005C">
      <w:pPr>
        <w:rPr/>
      </w:pPr>
      <w:r w:rsidDel="00000000" w:rsidR="00000000" w:rsidRPr="00000000">
        <w:rPr>
          <w:rtl w:val="0"/>
        </w:rPr>
      </w:r>
    </w:p>
    <w:p w:rsidR="00000000" w:rsidDel="00000000" w:rsidP="00000000" w:rsidRDefault="00000000" w:rsidRPr="00000000" w14:paraId="0000005D">
      <w:pPr>
        <w:rPr/>
      </w:pPr>
      <w:r w:rsidDel="00000000" w:rsidR="00000000" w:rsidRPr="00000000">
        <w:rPr>
          <w:rtl w:val="0"/>
        </w:rPr>
      </w:r>
    </w:p>
    <w:sectPr>
      <w:pgSz w:h="16838" w:w="11906" w:orient="portrait"/>
      <w:pgMar w:bottom="1417.3228346456694" w:top="1133.8582677165355" w:left="1133.8582677165355" w:right="1417.3228346456694"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Arial Unicode MS"/>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isplayBackgroundShape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nl"/>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11" Type="http://schemas.openxmlformats.org/officeDocument/2006/relationships/image" Target="media/image3.png"/><Relationship Id="rId10" Type="http://schemas.openxmlformats.org/officeDocument/2006/relationships/image" Target="media/image7.png"/><Relationship Id="rId13" Type="http://schemas.openxmlformats.org/officeDocument/2006/relationships/image" Target="media/image11.gif"/><Relationship Id="rId12" Type="http://schemas.openxmlformats.org/officeDocument/2006/relationships/image" Target="media/image13.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5.png"/><Relationship Id="rId15" Type="http://schemas.openxmlformats.org/officeDocument/2006/relationships/image" Target="media/image14.png"/><Relationship Id="rId14" Type="http://schemas.openxmlformats.org/officeDocument/2006/relationships/image" Target="media/image1.png"/><Relationship Id="rId17" Type="http://schemas.openxmlformats.org/officeDocument/2006/relationships/image" Target="media/image4.png"/><Relationship Id="rId16" Type="http://schemas.openxmlformats.org/officeDocument/2006/relationships/image" Target="media/image10.png"/><Relationship Id="rId5" Type="http://schemas.openxmlformats.org/officeDocument/2006/relationships/styles" Target="styles.xml"/><Relationship Id="rId19" Type="http://schemas.openxmlformats.org/officeDocument/2006/relationships/image" Target="media/image9.png"/><Relationship Id="rId6" Type="http://schemas.openxmlformats.org/officeDocument/2006/relationships/image" Target="media/image8.png"/><Relationship Id="rId18" Type="http://schemas.openxmlformats.org/officeDocument/2006/relationships/image" Target="media/image2.png"/><Relationship Id="rId7" Type="http://schemas.openxmlformats.org/officeDocument/2006/relationships/image" Target="media/image6.jpg"/><Relationship Id="rId8" Type="http://schemas.openxmlformats.org/officeDocument/2006/relationships/image" Target="media/image12.png"/></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